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1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JUÍZO DA 1ª</w:t>
      </w:r>
      <w:r w:rsidRPr="004B41DA">
        <w:rPr>
          <w:rFonts w:ascii="Arial" w:hAnsi="Arial" w:cs="Arial"/>
          <w:b/>
          <w:sz w:val="24"/>
          <w:szCs w:val="24"/>
        </w:rPr>
        <w:t xml:space="preserve"> VARA DE FAMÍLIA DA COMARCA </w:t>
      </w:r>
      <w:r>
        <w:rPr>
          <w:rFonts w:ascii="Arial" w:hAnsi="Arial" w:cs="Arial"/>
          <w:b/>
          <w:sz w:val="24"/>
          <w:szCs w:val="24"/>
        </w:rPr>
        <w:t>DE BELO HORIZONTE/MG.</w:t>
      </w: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Pr="004B41DA" w:rsidRDefault="004B41DA" w:rsidP="004B41DA">
      <w:p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  <w:specVanish/>
        </w:rPr>
      </w:pPr>
      <w:r>
        <w:rPr>
          <w:rFonts w:ascii="Arial" w:hAnsi="Arial" w:cs="Arial"/>
          <w:b/>
          <w:sz w:val="24"/>
          <w:szCs w:val="24"/>
        </w:rPr>
        <w:t>Distribuído por dependência aos autos n. 123456</w:t>
      </w:r>
    </w:p>
    <w:p w:rsidR="004B41DA" w:rsidRPr="004B41DA" w:rsidRDefault="004B41DA" w:rsidP="004B41DA">
      <w:p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  <w:specVanish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Fulano de tal, </w:t>
      </w:r>
      <w:r>
        <w:rPr>
          <w:rFonts w:ascii="Arial" w:hAnsi="Arial" w:cs="Arial"/>
          <w:sz w:val="24"/>
          <w:szCs w:val="24"/>
        </w:rPr>
        <w:t xml:space="preserve">divorciado, comerciante, inscrito no CPF.1111111, com endereço eletrônico </w:t>
      </w:r>
      <w:hyperlink r:id="rId6" w:history="1">
        <w:r w:rsidRPr="00993F77">
          <w:rPr>
            <w:rStyle w:val="Hyperlink"/>
            <w:rFonts w:ascii="Arial" w:hAnsi="Arial" w:cs="Arial"/>
            <w:sz w:val="24"/>
            <w:szCs w:val="24"/>
          </w:rPr>
          <w:t>fulano@gmail.com</w:t>
        </w:r>
      </w:hyperlink>
      <w:r>
        <w:rPr>
          <w:rFonts w:ascii="Arial" w:hAnsi="Arial" w:cs="Arial"/>
          <w:sz w:val="24"/>
          <w:szCs w:val="24"/>
        </w:rPr>
        <w:t>, residente e domiciliado na Rua 1, nº. 2, Bairro 3, em Montes Claros/</w:t>
      </w:r>
      <w:proofErr w:type="gramStart"/>
      <w:r>
        <w:rPr>
          <w:rFonts w:ascii="Arial" w:hAnsi="Arial" w:cs="Arial"/>
          <w:sz w:val="24"/>
          <w:szCs w:val="24"/>
        </w:rPr>
        <w:t>MG.,</w:t>
      </w:r>
      <w:proofErr w:type="gramEnd"/>
      <w:r>
        <w:rPr>
          <w:rFonts w:ascii="Arial" w:hAnsi="Arial" w:cs="Arial"/>
          <w:sz w:val="24"/>
          <w:szCs w:val="24"/>
        </w:rPr>
        <w:t xml:space="preserve"> CEP. 000000, vem, perante este juízo, por seus advogados que a presente subscrevem, procuração anexa, propor a presente </w:t>
      </w: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1DA">
        <w:rPr>
          <w:rFonts w:ascii="Arial" w:hAnsi="Arial" w:cs="Arial"/>
          <w:b/>
          <w:sz w:val="24"/>
          <w:szCs w:val="24"/>
        </w:rPr>
        <w:t>AÇÃO REVISIONAL DE ALIMENTOS</w:t>
      </w: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face de </w:t>
      </w:r>
      <w:r w:rsidRPr="004B41DA">
        <w:rPr>
          <w:rFonts w:ascii="Arial" w:hAnsi="Arial" w:cs="Arial"/>
          <w:b/>
          <w:sz w:val="24"/>
          <w:szCs w:val="24"/>
        </w:rPr>
        <w:t>Beltrano de tal</w:t>
      </w:r>
      <w:r>
        <w:rPr>
          <w:rFonts w:ascii="Arial" w:hAnsi="Arial" w:cs="Arial"/>
          <w:sz w:val="24"/>
          <w:szCs w:val="24"/>
        </w:rPr>
        <w:t xml:space="preserve">, menor incapaz, inscrito no CPF. 2222222, neste ato representado por sua genitora, </w:t>
      </w:r>
      <w:proofErr w:type="spellStart"/>
      <w:r w:rsidRPr="004B41DA">
        <w:rPr>
          <w:rFonts w:ascii="Arial" w:hAnsi="Arial" w:cs="Arial"/>
          <w:b/>
          <w:sz w:val="24"/>
          <w:szCs w:val="24"/>
        </w:rPr>
        <w:t>Ciclana</w:t>
      </w:r>
      <w:proofErr w:type="spellEnd"/>
      <w:r w:rsidRPr="004B41DA">
        <w:rPr>
          <w:rFonts w:ascii="Arial" w:hAnsi="Arial" w:cs="Arial"/>
          <w:b/>
          <w:sz w:val="24"/>
          <w:szCs w:val="24"/>
        </w:rPr>
        <w:t xml:space="preserve"> de tal</w:t>
      </w:r>
      <w:r>
        <w:rPr>
          <w:rFonts w:ascii="Arial" w:hAnsi="Arial" w:cs="Arial"/>
          <w:sz w:val="24"/>
          <w:szCs w:val="24"/>
        </w:rPr>
        <w:t xml:space="preserve">, divorciada, comerciante, inscrita no CPF.333333, com endereço eletrônico </w:t>
      </w:r>
      <w:hyperlink r:id="rId7" w:history="1">
        <w:r w:rsidRPr="00993F77">
          <w:rPr>
            <w:rStyle w:val="Hyperlink"/>
            <w:rFonts w:ascii="Arial" w:hAnsi="Arial" w:cs="Arial"/>
            <w:sz w:val="24"/>
            <w:szCs w:val="24"/>
          </w:rPr>
          <w:t>cilcana@gmail.com</w:t>
        </w:r>
      </w:hyperlink>
      <w:r>
        <w:rPr>
          <w:rFonts w:ascii="Arial" w:hAnsi="Arial" w:cs="Arial"/>
          <w:sz w:val="24"/>
          <w:szCs w:val="24"/>
        </w:rPr>
        <w:t>, ambos residentes e domiciliados na Rua 4, nº. 5, Bairro 6, em Belo Horizonte/</w:t>
      </w:r>
      <w:proofErr w:type="gramStart"/>
      <w:r>
        <w:rPr>
          <w:rFonts w:ascii="Arial" w:hAnsi="Arial" w:cs="Arial"/>
          <w:sz w:val="24"/>
          <w:szCs w:val="24"/>
        </w:rPr>
        <w:t>MG.,</w:t>
      </w:r>
      <w:proofErr w:type="gramEnd"/>
      <w:r>
        <w:rPr>
          <w:rFonts w:ascii="Arial" w:hAnsi="Arial" w:cs="Arial"/>
          <w:sz w:val="24"/>
          <w:szCs w:val="24"/>
        </w:rPr>
        <w:t xml:space="preserve"> pelos seguintes fatos e fundamentos jurídicos:</w:t>
      </w:r>
    </w:p>
    <w:p w:rsidR="00195A87" w:rsidRDefault="00195A87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A87" w:rsidRPr="004B41DA" w:rsidRDefault="00195A87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195A87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FATOS</w:t>
      </w:r>
    </w:p>
    <w:p w:rsidR="00195A87" w:rsidRDefault="00195A87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5A87" w:rsidRPr="00195A87" w:rsidRDefault="00195A87" w:rsidP="00195A87">
      <w:pPr>
        <w:spacing w:after="0" w:line="360" w:lineRule="auto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195A87">
        <w:rPr>
          <w:rFonts w:ascii="Arial" w:hAnsi="Arial" w:cs="Arial"/>
          <w:sz w:val="24"/>
          <w:szCs w:val="24"/>
        </w:rPr>
        <w:lastRenderedPageBreak/>
        <w:t>No dia 11 de fevereiro de 2015 foi proferida sentença por este juízo nos autos nº. 123456</w:t>
      </w:r>
    </w:p>
    <w:p w:rsidR="00195A87" w:rsidRPr="00195A87" w:rsidRDefault="00195A87" w:rsidP="00195A87">
      <w:pPr>
        <w:spacing w:after="0" w:line="360" w:lineRule="auto"/>
        <w:jc w:val="both"/>
        <w:rPr>
          <w:rFonts w:ascii="Arial" w:hAnsi="Arial" w:cs="Arial"/>
          <w:vanish/>
          <w:sz w:val="24"/>
          <w:szCs w:val="24"/>
          <w:specVanish/>
        </w:rPr>
      </w:pPr>
    </w:p>
    <w:p w:rsidR="00195A87" w:rsidRPr="00195A87" w:rsidRDefault="00195A87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5A87">
        <w:rPr>
          <w:rFonts w:ascii="Arial" w:hAnsi="Arial" w:cs="Arial"/>
          <w:sz w:val="24"/>
          <w:szCs w:val="24"/>
        </w:rPr>
        <w:t>, que condenou o pagamento de 1 salário mínimo a título de ali</w:t>
      </w:r>
      <w:r>
        <w:rPr>
          <w:rFonts w:ascii="Arial" w:hAnsi="Arial" w:cs="Arial"/>
          <w:sz w:val="24"/>
          <w:szCs w:val="24"/>
        </w:rPr>
        <w:t>mentos ao menor Beltrano de tal, documento anexo.</w:t>
      </w:r>
    </w:p>
    <w:p w:rsidR="00195A87" w:rsidRDefault="00195A87" w:rsidP="00195A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5A87" w:rsidRDefault="00195A87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5A87">
        <w:rPr>
          <w:rFonts w:ascii="Arial" w:hAnsi="Arial" w:cs="Arial"/>
          <w:sz w:val="24"/>
          <w:szCs w:val="24"/>
        </w:rPr>
        <w:t xml:space="preserve">Até </w:t>
      </w:r>
      <w:r>
        <w:rPr>
          <w:rFonts w:ascii="Arial" w:hAnsi="Arial" w:cs="Arial"/>
          <w:sz w:val="24"/>
          <w:szCs w:val="24"/>
        </w:rPr>
        <w:t>a presente data esta obrigação tem sido regularmente cumprida.</w:t>
      </w:r>
    </w:p>
    <w:p w:rsidR="00195A87" w:rsidRDefault="00195A87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a situação financeira o requerente sofreu drástica mudança nos últimos tempos, inclusive em razão da pandemia e da crise financeira que assolam todo o mundo.</w:t>
      </w:r>
    </w:p>
    <w:p w:rsidR="00195A87" w:rsidRDefault="00195A87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A87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autor, em razão da pandemia, perdeu o emprego e atualmente encontra-se desempregado.</w:t>
      </w: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constituiu nova família e, no último mês nasceu um novo filho.</w:t>
      </w: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feita, não conseguindo entrar em um acordo com a representante do requerido, outra alternativa não teve senão ajuizar a presente ação.</w:t>
      </w: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33F4">
        <w:rPr>
          <w:rFonts w:ascii="Arial" w:hAnsi="Arial" w:cs="Arial"/>
          <w:b/>
          <w:sz w:val="24"/>
          <w:szCs w:val="24"/>
        </w:rPr>
        <w:t>II – FUNDAMENTOS JURÍDICOS</w:t>
      </w: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3F4">
        <w:rPr>
          <w:rFonts w:ascii="Arial" w:hAnsi="Arial" w:cs="Arial"/>
          <w:sz w:val="24"/>
          <w:szCs w:val="24"/>
        </w:rPr>
        <w:t>Conforme o artigo 1.699 do Código Civil:</w:t>
      </w:r>
    </w:p>
    <w:p w:rsidR="008E33F4" w:rsidRDefault="008E33F4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33F4" w:rsidRPr="008E33F4" w:rsidRDefault="008E33F4" w:rsidP="008E33F4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8E33F4"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1.699. Se, fixados os alimentos, sobrevier mudança na situação financeira de quem os supre, ou na de quem os recebe, poderá o interessado reclamar ao juiz, conforme as circunstâncias, exoneração, redução ou majoração do encargo.</w:t>
      </w:r>
    </w:p>
    <w:p w:rsidR="00195A87" w:rsidRPr="00195A87" w:rsidRDefault="00195A87" w:rsidP="00195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A87" w:rsidRDefault="008E33F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3F4">
        <w:rPr>
          <w:rFonts w:ascii="Arial" w:hAnsi="Arial" w:cs="Arial"/>
          <w:sz w:val="24"/>
          <w:szCs w:val="24"/>
        </w:rPr>
        <w:t>No caso em tela, a situação financeira do autor piorou bastante no último ano.</w:t>
      </w:r>
    </w:p>
    <w:p w:rsidR="008E33F4" w:rsidRDefault="008E33F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33F4" w:rsidRDefault="008E33F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da pandemia, o requerente, que tinha um bom emprego e recebia 3 salários mínimos em 2015, quando foi determinado o valor dos alimentos, </w:t>
      </w:r>
      <w:r w:rsidR="002876A0">
        <w:rPr>
          <w:rFonts w:ascii="Arial" w:hAnsi="Arial" w:cs="Arial"/>
          <w:sz w:val="24"/>
          <w:szCs w:val="24"/>
        </w:rPr>
        <w:t>agora, encontra-se desempregado.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pouca renda que consegue neste momento, vem através de “bicos” e não o permite auferir mais de 1 salário mínimo por mês.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o requerente constituiu nova família e no último mês nasceu mais um filho.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atual situação, o requerente só consegue sobreviver com a ajuda de sua esposa, que, por seu turno também não aufere mais de 3 salários mínimos por mês.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menor, por outro lado, vive com sua mãe e seus avós, em casa própria e sem a existência de outro irmão materno.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Ademias, a genitora do menor tem um bom emprego com um salário considerável, que lhe permite ter uma vida confortável com o seu filho.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autor, de forma alguma, pretende desamparar seu filho, financeira ou emocionalmente. Porém, infelizmente não consegue continuar contribuindo para a sua subsistência com o mesmo montante de 1 salário mínimo.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é imprescindível que o valor dos alimentos seja reduzido para 30% do salário mínimo, a fim de estar compatível com os rendimentos atuais do pai e possibilitar o seu cumprimento.</w:t>
      </w: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3F6">
        <w:rPr>
          <w:rFonts w:ascii="Arial" w:hAnsi="Arial" w:cs="Arial"/>
          <w:b/>
          <w:sz w:val="24"/>
          <w:szCs w:val="24"/>
        </w:rPr>
        <w:t>III – ALIMENTOS PROVISÓRIOS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sz w:val="24"/>
          <w:szCs w:val="24"/>
        </w:rPr>
        <w:t>Dispõe o artigo 4º da Lei de Alimentos que o juiz, ao despachar o pedido pode deste logo fixar alimentos provisórios.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a precária situação econômica do autor, caso seja compelido a continuar pensionando o filho em 1 salário mínimo por mês durante toda a tramitação processual, grandes danos sofrerá, já que, no momento luta para sobreviver sem ter renda.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é urgente que ocorre a diminuição, ainda que provisória, para permitir que o requerente possa continuar cumprindo sua obrigação sem prejuízo de seu sustento ou de sua nova família.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3F6">
        <w:rPr>
          <w:rFonts w:ascii="Arial" w:hAnsi="Arial" w:cs="Arial"/>
          <w:b/>
          <w:sz w:val="24"/>
          <w:szCs w:val="24"/>
        </w:rPr>
        <w:t>IV – PEDIDOS: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sz w:val="24"/>
          <w:szCs w:val="24"/>
        </w:rPr>
        <w:t>Isto posto, pede-se: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b/>
          <w:sz w:val="24"/>
          <w:szCs w:val="24"/>
        </w:rPr>
        <w:t xml:space="preserve">A 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seja deferida em alimentos provisórios a diminuição do valor dos alimentos de 1 salário mínimo para 30% por cento do salário mínimo, liminarmente;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b/>
          <w:sz w:val="24"/>
          <w:szCs w:val="24"/>
        </w:rPr>
        <w:t xml:space="preserve">B - </w:t>
      </w:r>
      <w:r>
        <w:rPr>
          <w:rFonts w:ascii="Arial" w:hAnsi="Arial" w:cs="Arial"/>
          <w:sz w:val="24"/>
          <w:szCs w:val="24"/>
        </w:rPr>
        <w:t xml:space="preserve">Que seja a presente ação processada e julgada para, ao final, determinar a redução definitiva do valor </w:t>
      </w:r>
      <w:proofErr w:type="gramStart"/>
      <w:r>
        <w:rPr>
          <w:rFonts w:ascii="Arial" w:hAnsi="Arial" w:cs="Arial"/>
          <w:sz w:val="24"/>
          <w:szCs w:val="24"/>
        </w:rPr>
        <w:t>dos  alimentos</w:t>
      </w:r>
      <w:proofErr w:type="gramEnd"/>
      <w:r>
        <w:rPr>
          <w:rFonts w:ascii="Arial" w:hAnsi="Arial" w:cs="Arial"/>
          <w:sz w:val="24"/>
          <w:szCs w:val="24"/>
        </w:rPr>
        <w:t xml:space="preserve"> de 1 salário mínimo para 30% por cento do salário mínimo.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P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b/>
          <w:sz w:val="24"/>
          <w:szCs w:val="24"/>
        </w:rPr>
        <w:t>–</w:t>
      </w:r>
      <w:r w:rsidRPr="00E713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fim, que seja o requerido condenado ao pagamento das custa processuais e honorários de sucumbência no importe de 20% do valor da causa.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– REQUERIMENTOS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F6">
        <w:rPr>
          <w:rFonts w:ascii="Arial" w:hAnsi="Arial" w:cs="Arial"/>
          <w:sz w:val="24"/>
          <w:szCs w:val="24"/>
        </w:rPr>
        <w:t>Isto posto, requer: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0B4">
        <w:rPr>
          <w:rFonts w:ascii="Arial" w:hAnsi="Arial" w:cs="Arial"/>
          <w:b/>
          <w:sz w:val="24"/>
          <w:szCs w:val="24"/>
        </w:rPr>
        <w:t>A –</w:t>
      </w:r>
      <w:r>
        <w:rPr>
          <w:rFonts w:ascii="Arial" w:hAnsi="Arial" w:cs="Arial"/>
          <w:sz w:val="24"/>
          <w:szCs w:val="24"/>
        </w:rPr>
        <w:t xml:space="preserve"> A citação do requerido para tomar conhecimento do presente feito e sua intimação para comparecer à audiência de conciliação ou mediação a ser designada por este juízo.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0B4">
        <w:rPr>
          <w:rFonts w:ascii="Arial" w:hAnsi="Arial" w:cs="Arial"/>
          <w:b/>
          <w:sz w:val="24"/>
          <w:szCs w:val="24"/>
        </w:rPr>
        <w:t>B –</w:t>
      </w:r>
      <w:r>
        <w:rPr>
          <w:rFonts w:ascii="Arial" w:hAnsi="Arial" w:cs="Arial"/>
          <w:sz w:val="24"/>
          <w:szCs w:val="24"/>
        </w:rPr>
        <w:t xml:space="preserve"> Intimação do Ministério Público para acompanhar o feito.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E713F6" w:rsidP="00F230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0B4">
        <w:rPr>
          <w:rFonts w:ascii="Arial" w:hAnsi="Arial" w:cs="Arial"/>
          <w:b/>
          <w:sz w:val="24"/>
          <w:szCs w:val="24"/>
        </w:rPr>
        <w:lastRenderedPageBreak/>
        <w:t xml:space="preserve">C </w:t>
      </w:r>
      <w:r w:rsidR="00F230B4" w:rsidRPr="00F230B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230B4">
        <w:rPr>
          <w:rFonts w:ascii="Arial" w:hAnsi="Arial" w:cs="Arial"/>
          <w:sz w:val="24"/>
          <w:szCs w:val="24"/>
        </w:rPr>
        <w:t>O benefício da gratuidade de justiça por ser pobre no sentido legal, não podendo arcar com o valor das custas processuais e honorários de sucumbência sem prejuízo de seu sustento ou de sua família.</w:t>
      </w:r>
    </w:p>
    <w:p w:rsidR="00F230B4" w:rsidRPr="00F230B4" w:rsidRDefault="00F230B4" w:rsidP="00F230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30B4" w:rsidRPr="00F230B4" w:rsidRDefault="00F230B4" w:rsidP="00F230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0B4">
        <w:rPr>
          <w:rFonts w:ascii="Arial" w:hAnsi="Arial" w:cs="Arial"/>
          <w:b/>
          <w:sz w:val="24"/>
          <w:szCs w:val="24"/>
        </w:rPr>
        <w:t>VI - AUDIÊNCIA DE CONCILIAÇÃO OU MEDIAÇÃO</w:t>
      </w:r>
    </w:p>
    <w:p w:rsidR="00E713F6" w:rsidRP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Pr="00F230B4" w:rsidRDefault="00F230B4" w:rsidP="00F230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0B4">
        <w:rPr>
          <w:rFonts w:ascii="Arial" w:hAnsi="Arial" w:cs="Arial"/>
          <w:sz w:val="24"/>
          <w:szCs w:val="24"/>
        </w:rPr>
        <w:t>O requerente opta pela realização da audiência de conciliação ou mediação a ser designada por este juízo.</w:t>
      </w: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– Provas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 provar os alegado por todos os meios de prova em direito admitidos.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0B4">
        <w:rPr>
          <w:rFonts w:ascii="Arial" w:hAnsi="Arial" w:cs="Arial"/>
          <w:b/>
          <w:sz w:val="24"/>
          <w:szCs w:val="24"/>
        </w:rPr>
        <w:t>VIII – VALOR DA CAUSA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30B4">
        <w:rPr>
          <w:rFonts w:ascii="Arial" w:hAnsi="Arial" w:cs="Arial"/>
          <w:sz w:val="24"/>
          <w:szCs w:val="24"/>
        </w:rPr>
        <w:t>Dá-se a causa o valor de R$</w:t>
      </w:r>
      <w:r>
        <w:rPr>
          <w:rFonts w:ascii="Arial" w:hAnsi="Arial" w:cs="Arial"/>
          <w:sz w:val="24"/>
          <w:szCs w:val="24"/>
        </w:rPr>
        <w:t xml:space="preserve"> 13.200,00 (treze mil e duzentos reais).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termos,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Horizonte, 22 de abril de 2021</w:t>
      </w: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:rsidR="00F230B4" w:rsidRPr="00F230B4" w:rsidRDefault="00F230B4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OAB</w:t>
      </w:r>
    </w:p>
    <w:p w:rsidR="00E713F6" w:rsidRP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Pr="00E713F6" w:rsidRDefault="00E713F6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3F6" w:rsidRPr="00E713F6" w:rsidRDefault="00E713F6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6A0" w:rsidRPr="008E33F4" w:rsidRDefault="002876A0" w:rsidP="004B4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41DA" w:rsidRPr="004B41DA" w:rsidRDefault="004B41DA" w:rsidP="004B41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41DA" w:rsidRPr="004B4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44" w:rsidRDefault="002F2744" w:rsidP="00535ACD">
      <w:pPr>
        <w:spacing w:after="0" w:line="240" w:lineRule="auto"/>
      </w:pPr>
      <w:r>
        <w:separator/>
      </w:r>
    </w:p>
  </w:endnote>
  <w:endnote w:type="continuationSeparator" w:id="0">
    <w:p w:rsidR="002F2744" w:rsidRDefault="002F2744" w:rsidP="0053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>
    <w:pPr>
      <w:pStyle w:val="Rodap"/>
    </w:pPr>
    <w:r w:rsidRPr="003F3254">
      <w:rPr>
        <w:noProof/>
        <w:lang w:eastAsia="pt-BR"/>
      </w:rPr>
      <w:drawing>
        <wp:inline distT="0" distB="0" distL="0" distR="0" wp14:anchorId="5B4EFC20" wp14:editId="002B3417">
          <wp:extent cx="2543175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44" w:rsidRDefault="002F2744" w:rsidP="00535ACD">
      <w:pPr>
        <w:spacing w:after="0" w:line="240" w:lineRule="auto"/>
      </w:pPr>
      <w:r>
        <w:separator/>
      </w:r>
    </w:p>
  </w:footnote>
  <w:footnote w:type="continuationSeparator" w:id="0">
    <w:p w:rsidR="002F2744" w:rsidRDefault="002F2744" w:rsidP="0053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 w:rsidP="00535ACD">
    <w:pPr>
      <w:pStyle w:val="Cabealh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sz w:val="36"/>
        <w:szCs w:val="36"/>
      </w:rPr>
      <w:t>CEJU</w:t>
    </w:r>
  </w:p>
  <w:p w:rsidR="00535ACD" w:rsidRDefault="00535ACD" w:rsidP="00535ACD">
    <w:pPr>
      <w:pStyle w:val="Cabealho"/>
      <w:pBdr>
        <w:bottom w:val="single" w:sz="12" w:space="1" w:color="auto"/>
      </w:pBdr>
    </w:pPr>
    <w:r>
      <w:rPr>
        <w:rFonts w:ascii="Arial" w:hAnsi="Arial" w:cs="Arial"/>
        <w:b/>
        <w:i/>
        <w:sz w:val="18"/>
        <w:szCs w:val="18"/>
      </w:rPr>
      <w:t xml:space="preserve">Centro de Exercício Jurídico     –      </w:t>
    </w:r>
    <w:r>
      <w:rPr>
        <w:rFonts w:ascii="Arial" w:hAnsi="Arial" w:cs="Arial"/>
        <w:sz w:val="20"/>
        <w:szCs w:val="20"/>
      </w:rPr>
      <w:t>Assistência Judiciária Gratuita</w:t>
    </w:r>
  </w:p>
  <w:p w:rsidR="00535ACD" w:rsidRDefault="00535ACD">
    <w:pPr>
      <w:pStyle w:val="Cabealho"/>
    </w:pPr>
  </w:p>
  <w:p w:rsidR="00535ACD" w:rsidRDefault="00535A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CD" w:rsidRDefault="00535A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A"/>
    <w:rsid w:val="00195A87"/>
    <w:rsid w:val="002876A0"/>
    <w:rsid w:val="002F2744"/>
    <w:rsid w:val="004B41DA"/>
    <w:rsid w:val="00535ACD"/>
    <w:rsid w:val="00820111"/>
    <w:rsid w:val="008E33F4"/>
    <w:rsid w:val="00C716DF"/>
    <w:rsid w:val="00E713F6"/>
    <w:rsid w:val="00F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6D2A-B58E-476B-B106-234B01A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41DA"/>
    <w:rPr>
      <w:color w:val="0563C1" w:themeColor="hyperlink"/>
      <w:u w:val="single"/>
    </w:rPr>
  </w:style>
  <w:style w:type="paragraph" w:styleId="Cabealho">
    <w:name w:val="header"/>
    <w:aliases w:val="Cabeçalho bcm"/>
    <w:basedOn w:val="Normal"/>
    <w:link w:val="CabealhoChar"/>
    <w:unhideWhenUsed/>
    <w:rsid w:val="00535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bcm Char"/>
    <w:basedOn w:val="Fontepargpadro"/>
    <w:link w:val="Cabealho"/>
    <w:rsid w:val="00535ACD"/>
  </w:style>
  <w:style w:type="paragraph" w:styleId="Rodap">
    <w:name w:val="footer"/>
    <w:basedOn w:val="Normal"/>
    <w:link w:val="RodapChar"/>
    <w:uiPriority w:val="99"/>
    <w:unhideWhenUsed/>
    <w:rsid w:val="00535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ilcan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an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2021-06-21T01:06:00Z</dcterms:created>
  <dcterms:modified xsi:type="dcterms:W3CDTF">2021-06-21T01:06:00Z</dcterms:modified>
</cp:coreProperties>
</file>